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22C9" w14:textId="2C5360F9" w:rsidR="003613E0" w:rsidRPr="004B4F0D" w:rsidRDefault="00AC6F4A" w:rsidP="00AC60A8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4F0D">
        <w:rPr>
          <w:rFonts w:ascii="Times New Roman" w:hAnsi="Times New Roman" w:cs="Times New Roman"/>
          <w:b/>
          <w:bCs/>
          <w:sz w:val="26"/>
          <w:szCs w:val="26"/>
        </w:rPr>
        <w:t>MARICOPA CONSOLIDATED DOMESTIC WATER IMPROVEMENT DISTRICT</w:t>
      </w:r>
    </w:p>
    <w:p w14:paraId="7B0E660B" w14:textId="1D180667" w:rsidR="00A64EB9" w:rsidRPr="004B4F0D" w:rsidRDefault="00A60D9B" w:rsidP="00AC60A8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4B4F0D">
        <w:rPr>
          <w:rFonts w:ascii="Times New Roman" w:hAnsi="Times New Roman" w:cs="Times New Roman"/>
          <w:sz w:val="22"/>
          <w:szCs w:val="22"/>
        </w:rPr>
        <w:t>P.O. Box 209</w:t>
      </w:r>
      <w:r w:rsidR="0040793D" w:rsidRPr="004B4F0D">
        <w:rPr>
          <w:rFonts w:ascii="Times New Roman" w:hAnsi="Times New Roman" w:cs="Times New Roman"/>
          <w:sz w:val="22"/>
          <w:szCs w:val="22"/>
        </w:rPr>
        <w:t>,</w:t>
      </w:r>
      <w:r w:rsidRPr="004B4F0D">
        <w:rPr>
          <w:rFonts w:ascii="Times New Roman" w:hAnsi="Times New Roman" w:cs="Times New Roman"/>
          <w:sz w:val="22"/>
          <w:szCs w:val="22"/>
        </w:rPr>
        <w:t xml:space="preserve"> Maricopa, AZ 85139</w:t>
      </w:r>
      <w:r w:rsidR="00E52EAF" w:rsidRPr="004B4F0D">
        <w:rPr>
          <w:rFonts w:ascii="Times New Roman" w:hAnsi="Times New Roman" w:cs="Times New Roman"/>
          <w:sz w:val="22"/>
          <w:szCs w:val="22"/>
        </w:rPr>
        <w:t xml:space="preserve">, </w:t>
      </w:r>
      <w:r w:rsidRPr="004B4F0D">
        <w:rPr>
          <w:rFonts w:ascii="Times New Roman" w:hAnsi="Times New Roman" w:cs="Times New Roman"/>
          <w:sz w:val="22"/>
          <w:szCs w:val="22"/>
        </w:rPr>
        <w:t xml:space="preserve">Phone: 520-568-2239, </w:t>
      </w:r>
      <w:hyperlink r:id="rId6" w:history="1">
        <w:r w:rsidR="001A37B9" w:rsidRPr="004B4F0D">
          <w:rPr>
            <w:rStyle w:val="Hyperlink"/>
            <w:rFonts w:ascii="Times New Roman" w:hAnsi="Times New Roman" w:cs="Times New Roman"/>
            <w:sz w:val="22"/>
            <w:szCs w:val="22"/>
          </w:rPr>
          <w:t>mcdoffic@mcdwells.org</w:t>
        </w:r>
      </w:hyperlink>
    </w:p>
    <w:p w14:paraId="0424FDE7" w14:textId="77777777" w:rsidR="00C30B13" w:rsidRPr="004B4F0D" w:rsidRDefault="00C30B13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EEA544E" w14:textId="3DC5C64C" w:rsidR="006E090F" w:rsidRPr="004B4F0D" w:rsidRDefault="006E090F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4F0D">
        <w:rPr>
          <w:rFonts w:ascii="Times New Roman" w:hAnsi="Times New Roman" w:cs="Times New Roman"/>
          <w:b/>
          <w:bCs/>
          <w:sz w:val="22"/>
          <w:szCs w:val="22"/>
        </w:rPr>
        <w:t>Board of Directors Regular Meeting Agenda</w:t>
      </w:r>
    </w:p>
    <w:p w14:paraId="54D30077" w14:textId="747DFFB1" w:rsidR="006E090F" w:rsidRPr="004B4F0D" w:rsidRDefault="00C53E18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4F0D">
        <w:rPr>
          <w:rFonts w:ascii="Times New Roman" w:hAnsi="Times New Roman" w:cs="Times New Roman"/>
          <w:b/>
          <w:bCs/>
          <w:sz w:val="22"/>
          <w:szCs w:val="22"/>
        </w:rPr>
        <w:t xml:space="preserve">Regular Meeting </w:t>
      </w:r>
      <w:r w:rsidR="001A37B9" w:rsidRPr="004B4F0D">
        <w:rPr>
          <w:rFonts w:ascii="Times New Roman" w:hAnsi="Times New Roman" w:cs="Times New Roman"/>
          <w:b/>
          <w:bCs/>
          <w:sz w:val="22"/>
          <w:szCs w:val="22"/>
        </w:rPr>
        <w:t>April</w:t>
      </w:r>
      <w:r w:rsidR="003D74A5" w:rsidRPr="004B4F0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A37B9" w:rsidRPr="004B4F0D">
        <w:rPr>
          <w:rFonts w:ascii="Times New Roman" w:hAnsi="Times New Roman" w:cs="Times New Roman"/>
          <w:b/>
          <w:bCs/>
          <w:sz w:val="22"/>
          <w:szCs w:val="22"/>
        </w:rPr>
        <w:t>14</w:t>
      </w:r>
      <w:r w:rsidR="006E090F" w:rsidRPr="004B4F0D">
        <w:rPr>
          <w:rFonts w:ascii="Times New Roman" w:hAnsi="Times New Roman" w:cs="Times New Roman"/>
          <w:b/>
          <w:bCs/>
          <w:sz w:val="22"/>
          <w:szCs w:val="22"/>
        </w:rPr>
        <w:t>, 202</w:t>
      </w:r>
      <w:r w:rsidR="00661F79" w:rsidRPr="004B4F0D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347C9A55" w14:textId="77777777" w:rsidR="007102AB" w:rsidRPr="004B4F0D" w:rsidRDefault="007102AB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8C27960" w14:textId="7BF7C15E" w:rsidR="006E090F" w:rsidRPr="00AF2E5D" w:rsidRDefault="006E090F" w:rsidP="006E090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 xml:space="preserve">PURSUANT TO A.R.S. 38-431; Notice is hereby given to the public about the regular meeting on </w:t>
      </w:r>
      <w:r w:rsidR="001A37B9" w:rsidRPr="00AF2E5D">
        <w:rPr>
          <w:rFonts w:ascii="Times New Roman" w:hAnsi="Times New Roman" w:cs="Times New Roman"/>
          <w:b/>
          <w:bCs/>
          <w:sz w:val="20"/>
          <w:szCs w:val="20"/>
          <w:u w:val="single"/>
        </w:rPr>
        <w:t>April 14</w:t>
      </w:r>
      <w:r w:rsidR="00953A09" w:rsidRPr="00AF2E5D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 w:rsidRPr="00AF2E5D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gramStart"/>
      <w:r w:rsidRPr="00AF2E5D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661F79" w:rsidRPr="00AF2E5D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proofErr w:type="gramEnd"/>
      <w:r w:rsidRPr="00AF2E5D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at 4:</w:t>
      </w:r>
      <w:r w:rsidR="00953A09" w:rsidRPr="00AF2E5D">
        <w:rPr>
          <w:rFonts w:ascii="Times New Roman" w:hAnsi="Times New Roman" w:cs="Times New Roman"/>
          <w:b/>
          <w:bCs/>
          <w:sz w:val="20"/>
          <w:szCs w:val="20"/>
          <w:u w:val="single"/>
        </w:rPr>
        <w:t>0</w:t>
      </w:r>
      <w:r w:rsidRPr="00AF2E5D">
        <w:rPr>
          <w:rFonts w:ascii="Times New Roman" w:hAnsi="Times New Roman" w:cs="Times New Roman"/>
          <w:b/>
          <w:bCs/>
          <w:sz w:val="20"/>
          <w:szCs w:val="20"/>
          <w:u w:val="single"/>
        </w:rPr>
        <w:t>0 p.m. at 45290 W Garvey Ave, Maricopa, AZ. 85139.</w:t>
      </w:r>
      <w:r w:rsidRPr="00AF2E5D">
        <w:rPr>
          <w:rFonts w:ascii="Times New Roman" w:hAnsi="Times New Roman" w:cs="Times New Roman"/>
          <w:sz w:val="20"/>
          <w:szCs w:val="20"/>
        </w:rPr>
        <w:t xml:space="preserve"> PURSUANT TO A.R.S. 38-431.02, Notice is hereby </w:t>
      </w:r>
      <w:r w:rsidR="00ED6315" w:rsidRPr="00AF2E5D">
        <w:rPr>
          <w:rFonts w:ascii="Times New Roman" w:hAnsi="Times New Roman" w:cs="Times New Roman"/>
          <w:sz w:val="20"/>
          <w:szCs w:val="20"/>
        </w:rPr>
        <w:t>given</w:t>
      </w:r>
      <w:r w:rsidRPr="00AF2E5D">
        <w:rPr>
          <w:rFonts w:ascii="Times New Roman" w:hAnsi="Times New Roman" w:cs="Times New Roman"/>
          <w:sz w:val="20"/>
          <w:szCs w:val="20"/>
        </w:rPr>
        <w:t xml:space="preserve"> that the public will have physical access to the meeting room at 3:</w:t>
      </w:r>
      <w:r w:rsidR="00033581" w:rsidRPr="00AF2E5D">
        <w:rPr>
          <w:rFonts w:ascii="Times New Roman" w:hAnsi="Times New Roman" w:cs="Times New Roman"/>
          <w:sz w:val="20"/>
          <w:szCs w:val="20"/>
        </w:rPr>
        <w:t>45</w:t>
      </w:r>
      <w:r w:rsidRPr="00AF2E5D">
        <w:rPr>
          <w:rFonts w:ascii="Times New Roman" w:hAnsi="Times New Roman" w:cs="Times New Roman"/>
          <w:sz w:val="20"/>
          <w:szCs w:val="20"/>
        </w:rPr>
        <w:t xml:space="preserve"> pm.  The following is a list of items that may or may not be discussed at the meeting.  Actions or decisions may </w:t>
      </w:r>
      <w:r w:rsidR="00ED6315" w:rsidRPr="00AF2E5D">
        <w:rPr>
          <w:rFonts w:ascii="Times New Roman" w:hAnsi="Times New Roman" w:cs="Times New Roman"/>
          <w:sz w:val="20"/>
          <w:szCs w:val="20"/>
        </w:rPr>
        <w:t>or</w:t>
      </w:r>
      <w:r w:rsidRPr="00AF2E5D">
        <w:rPr>
          <w:rFonts w:ascii="Times New Roman" w:hAnsi="Times New Roman" w:cs="Times New Roman"/>
          <w:sz w:val="20"/>
          <w:szCs w:val="20"/>
        </w:rPr>
        <w:t xml:space="preserve"> may not be taken on any or all items.  </w:t>
      </w:r>
      <w:r w:rsidR="00ED6315" w:rsidRPr="00AF2E5D">
        <w:rPr>
          <w:rFonts w:ascii="Times New Roman" w:hAnsi="Times New Roman" w:cs="Times New Roman"/>
          <w:sz w:val="20"/>
          <w:szCs w:val="20"/>
        </w:rPr>
        <w:t xml:space="preserve">Board members may attend via phone or live media option, if available.  The Board may call Executive session for the purpose of obtaining legal advice from </w:t>
      </w:r>
      <w:r w:rsidR="0089546A" w:rsidRPr="00AF2E5D">
        <w:rPr>
          <w:rFonts w:ascii="Times New Roman" w:hAnsi="Times New Roman" w:cs="Times New Roman"/>
          <w:sz w:val="20"/>
          <w:szCs w:val="20"/>
        </w:rPr>
        <w:t>their Attorney(s) &amp; concerning any agenda items, pursuant to A.R.S. 38-431.03 (A)(3).</w:t>
      </w:r>
    </w:p>
    <w:p w14:paraId="06544BD0" w14:textId="24C3CE22" w:rsidR="0089546A" w:rsidRPr="00AF2E5D" w:rsidRDefault="00FF4B55" w:rsidP="006E090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89546A" w:rsidRPr="00AF2E5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2F0084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9546A" w:rsidRPr="00AF2E5D">
        <w:rPr>
          <w:rFonts w:ascii="Times New Roman" w:hAnsi="Times New Roman" w:cs="Times New Roman"/>
          <w:b/>
          <w:bCs/>
          <w:sz w:val="20"/>
          <w:szCs w:val="20"/>
        </w:rPr>
        <w:t>Agenda</w:t>
      </w:r>
      <w:r w:rsidR="002F0084" w:rsidRPr="00AF2E5D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1361506" w14:textId="1454A740" w:rsidR="0089546A" w:rsidRPr="00AF2E5D" w:rsidRDefault="0089546A" w:rsidP="0089546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Call to Order</w:t>
      </w:r>
    </w:p>
    <w:p w14:paraId="5155C2DA" w14:textId="797979DD" w:rsidR="0089546A" w:rsidRPr="00AF2E5D" w:rsidRDefault="0089546A" w:rsidP="0089546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Roll Call</w:t>
      </w:r>
    </w:p>
    <w:p w14:paraId="3F75A003" w14:textId="1B1AB9E6" w:rsidR="00A00099" w:rsidRPr="00AF2E5D" w:rsidRDefault="00D6647B" w:rsidP="00A0009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Approve</w:t>
      </w:r>
      <w:r w:rsidR="007826C0" w:rsidRPr="00AF2E5D">
        <w:rPr>
          <w:rFonts w:ascii="Times New Roman" w:hAnsi="Times New Roman" w:cs="Times New Roman"/>
          <w:sz w:val="20"/>
          <w:szCs w:val="20"/>
        </w:rPr>
        <w:t xml:space="preserve">/Deny previous minutes </w:t>
      </w:r>
      <w:r w:rsidR="001A37B9" w:rsidRPr="00AF2E5D">
        <w:rPr>
          <w:rFonts w:ascii="Times New Roman" w:hAnsi="Times New Roman" w:cs="Times New Roman"/>
          <w:sz w:val="20"/>
          <w:szCs w:val="20"/>
        </w:rPr>
        <w:t>March 10, 2026</w:t>
      </w:r>
    </w:p>
    <w:p w14:paraId="33379CA8" w14:textId="74C24A33" w:rsidR="0003481E" w:rsidRPr="00AF2E5D" w:rsidRDefault="0003481E" w:rsidP="00A0009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F2E5D">
        <w:rPr>
          <w:rFonts w:ascii="Times New Roman" w:hAnsi="Times New Roman" w:cs="Times New Roman"/>
          <w:sz w:val="20"/>
          <w:szCs w:val="20"/>
        </w:rPr>
        <w:t>Call to</w:t>
      </w:r>
      <w:proofErr w:type="gramEnd"/>
      <w:r w:rsidRPr="00AF2E5D">
        <w:rPr>
          <w:rFonts w:ascii="Times New Roman" w:hAnsi="Times New Roman" w:cs="Times New Roman"/>
          <w:sz w:val="20"/>
          <w:szCs w:val="20"/>
        </w:rPr>
        <w:t xml:space="preserve"> the public</w:t>
      </w:r>
    </w:p>
    <w:p w14:paraId="1042A958" w14:textId="77777777" w:rsidR="00C41944" w:rsidRPr="00AF2E5D" w:rsidRDefault="00C41944" w:rsidP="00C4194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821B516" w14:textId="77777777" w:rsidR="00740777" w:rsidRPr="00AF2E5D" w:rsidRDefault="00FF4B55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="000A5B33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740777" w:rsidRPr="00AF2E5D">
        <w:rPr>
          <w:rFonts w:ascii="Times New Roman" w:hAnsi="Times New Roman" w:cs="Times New Roman"/>
          <w:b/>
          <w:bCs/>
          <w:sz w:val="20"/>
          <w:szCs w:val="20"/>
        </w:rPr>
        <w:t>Regular Business:</w:t>
      </w:r>
    </w:p>
    <w:p w14:paraId="316779D8" w14:textId="6B0D4353" w:rsidR="0051736C" w:rsidRPr="00F62E4B" w:rsidRDefault="0051736C" w:rsidP="00F62E4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62E4B">
        <w:rPr>
          <w:rFonts w:ascii="Times New Roman" w:hAnsi="Times New Roman" w:cs="Times New Roman"/>
          <w:sz w:val="20"/>
          <w:szCs w:val="20"/>
        </w:rPr>
        <w:t>Financial Report</w:t>
      </w:r>
    </w:p>
    <w:p w14:paraId="602CDD9D" w14:textId="37CF93D7" w:rsidR="00740777" w:rsidRPr="00AF2E5D" w:rsidRDefault="00740777" w:rsidP="00740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Office Report</w:t>
      </w:r>
    </w:p>
    <w:p w14:paraId="65972A8F" w14:textId="06DE8979" w:rsidR="00740777" w:rsidRPr="00AF2E5D" w:rsidRDefault="00740777" w:rsidP="002B15D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Engineer/ Field Operation Report</w:t>
      </w:r>
    </w:p>
    <w:p w14:paraId="0F6B044E" w14:textId="77777777" w:rsidR="00740777" w:rsidRPr="00AF2E5D" w:rsidRDefault="00740777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FAB98F5" w14:textId="42173578" w:rsidR="00740777" w:rsidRPr="00AF2E5D" w:rsidRDefault="00FF4B55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III</w:t>
      </w:r>
      <w:r w:rsidR="00A00099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740777" w:rsidRPr="00AF2E5D">
        <w:rPr>
          <w:rFonts w:ascii="Times New Roman" w:hAnsi="Times New Roman" w:cs="Times New Roman"/>
          <w:b/>
          <w:bCs/>
          <w:sz w:val="20"/>
          <w:szCs w:val="20"/>
        </w:rPr>
        <w:t>Executive Session</w:t>
      </w:r>
    </w:p>
    <w:p w14:paraId="29BA037D" w14:textId="00195B5E" w:rsidR="00740777" w:rsidRPr="00AF2E5D" w:rsidRDefault="00740777" w:rsidP="00084C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Discussion </w:t>
      </w:r>
      <w:r w:rsidR="00084CD1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or consultation with the District Manager(s), District Staff, </w:t>
      </w:r>
      <w:r w:rsidR="004C0490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and </w:t>
      </w:r>
      <w:r w:rsidR="00084CD1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District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Attorney</w:t>
      </w:r>
      <w:r w:rsidR="0074500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of the public body to consider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its</w:t>
      </w:r>
      <w:r w:rsidR="0074500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pos</w:t>
      </w:r>
      <w:r w:rsidR="00CE26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ition and instruct its </w:t>
      </w:r>
      <w:r w:rsidR="00204480" w:rsidRPr="00AF2E5D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CE26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taff and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Attorneys</w:t>
      </w:r>
      <w:r w:rsidR="00CE26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regarding</w:t>
      </w:r>
      <w:r w:rsidR="00A3241C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the public body’s position regarding litigation </w:t>
      </w:r>
      <w:r w:rsidR="00D22EB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update or in discussions conducted to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avoid</w:t>
      </w:r>
      <w:r w:rsidR="00D22EB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or resolve litigation and legal advice pursuant to</w:t>
      </w:r>
      <w:r w:rsidR="00F672D9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22EB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A.R.S. </w:t>
      </w:r>
      <w:r w:rsidR="00F672D9" w:rsidRPr="00AF2E5D">
        <w:rPr>
          <w:rFonts w:ascii="Times New Roman" w:hAnsi="Times New Roman" w:cs="Times New Roman"/>
          <w:color w:val="000000"/>
          <w:sz w:val="20"/>
          <w:szCs w:val="20"/>
        </w:rPr>
        <w:t>38-431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.03 (A)(3), (4).</w:t>
      </w:r>
      <w:r w:rsidR="00DD141F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D141F" w:rsidRPr="00AF2E5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Note: Executive </w:t>
      </w:r>
      <w:r w:rsidR="004F23B4" w:rsidRPr="00AF2E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sessions are confidential pursuant to statute.</w:t>
      </w:r>
    </w:p>
    <w:p w14:paraId="1AC23E08" w14:textId="6D80C37A" w:rsidR="00ED74B5" w:rsidRPr="00AF2E5D" w:rsidRDefault="00204480" w:rsidP="00084C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F2E5D">
        <w:rPr>
          <w:rFonts w:ascii="Times New Roman" w:hAnsi="Times New Roman" w:cs="Times New Roman"/>
          <w:color w:val="000000"/>
          <w:sz w:val="20"/>
          <w:szCs w:val="20"/>
        </w:rPr>
        <w:t>Discussion</w:t>
      </w:r>
      <w:r w:rsidR="00ED74B5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of legal matters/consultation with District Attorney</w:t>
      </w:r>
      <w:r w:rsidR="00585422" w:rsidRPr="00AF2E5D">
        <w:rPr>
          <w:rFonts w:ascii="Times New Roman" w:hAnsi="Times New Roman" w:cs="Times New Roman"/>
          <w:color w:val="000000"/>
          <w:sz w:val="20"/>
          <w:szCs w:val="20"/>
        </w:rPr>
        <w:t>, D</w:t>
      </w:r>
      <w:r w:rsidR="002A625F" w:rsidRPr="00AF2E5D">
        <w:rPr>
          <w:rFonts w:ascii="Times New Roman" w:hAnsi="Times New Roman" w:cs="Times New Roman"/>
          <w:color w:val="000000"/>
          <w:sz w:val="20"/>
          <w:szCs w:val="20"/>
        </w:rPr>
        <w:t>istrict Staff, and/or</w:t>
      </w:r>
      <w:r w:rsidR="008A1C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the public body </w:t>
      </w:r>
      <w:proofErr w:type="gramStart"/>
      <w:r w:rsidR="008A1C8E" w:rsidRPr="00AF2E5D">
        <w:rPr>
          <w:rFonts w:ascii="Times New Roman" w:hAnsi="Times New Roman" w:cs="Times New Roman"/>
          <w:color w:val="000000"/>
          <w:sz w:val="20"/>
          <w:szCs w:val="20"/>
        </w:rPr>
        <w:t>in order to</w:t>
      </w:r>
      <w:proofErr w:type="gramEnd"/>
      <w:r w:rsidR="008A1C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consider its position and instruct its attorneys </w:t>
      </w:r>
      <w:r w:rsidR="004F23B4" w:rsidRPr="00AF2E5D">
        <w:rPr>
          <w:rFonts w:ascii="Times New Roman" w:hAnsi="Times New Roman" w:cs="Times New Roman"/>
          <w:color w:val="000000"/>
          <w:sz w:val="20"/>
          <w:szCs w:val="20"/>
        </w:rPr>
        <w:t>regarding any</w:t>
      </w:r>
      <w:r w:rsidR="007B7B6B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matter on the agenda pursuant to A.R.S. 38</w:t>
      </w:r>
      <w:r w:rsidR="00AA7BD6" w:rsidRPr="00AF2E5D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7B7B6B" w:rsidRPr="00AF2E5D">
        <w:rPr>
          <w:rFonts w:ascii="Times New Roman" w:hAnsi="Times New Roman" w:cs="Times New Roman"/>
          <w:color w:val="000000"/>
          <w:sz w:val="20"/>
          <w:szCs w:val="20"/>
        </w:rPr>
        <w:t>431.03</w:t>
      </w:r>
      <w:r w:rsidR="00AA7BD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(A) (3), (4) and </w:t>
      </w:r>
      <w:r w:rsidR="00DD141F" w:rsidRPr="00AF2E5D">
        <w:rPr>
          <w:rFonts w:ascii="Times New Roman" w:hAnsi="Times New Roman" w:cs="Times New Roman"/>
          <w:color w:val="000000"/>
          <w:sz w:val="20"/>
          <w:szCs w:val="20"/>
        </w:rPr>
        <w:t>(7).</w:t>
      </w:r>
      <w:r w:rsidR="00AA7BD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F23B4" w:rsidRPr="00AF2E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Note: Executive sessions are confidential pursuant to statute.</w:t>
      </w:r>
    </w:p>
    <w:p w14:paraId="761CB105" w14:textId="77777777" w:rsidR="00740777" w:rsidRPr="00AF2E5D" w:rsidRDefault="00740777" w:rsidP="00740777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B79DE5F" w14:textId="3D503B25" w:rsidR="00AB0854" w:rsidRPr="00AF2E5D" w:rsidRDefault="00A00099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IV. </w:t>
      </w:r>
      <w:r w:rsidR="00AB0854" w:rsidRPr="00AF2E5D">
        <w:rPr>
          <w:rFonts w:ascii="Times New Roman" w:hAnsi="Times New Roman" w:cs="Times New Roman"/>
          <w:b/>
          <w:bCs/>
          <w:sz w:val="20"/>
          <w:szCs w:val="20"/>
        </w:rPr>
        <w:t>Old Business</w:t>
      </w:r>
    </w:p>
    <w:p w14:paraId="4549B755" w14:textId="61AE08DC" w:rsidR="00393CA5" w:rsidRPr="00AF2E5D" w:rsidRDefault="00393CA5" w:rsidP="00393CA5">
      <w:pPr>
        <w:pStyle w:val="ListParagraph"/>
        <w:numPr>
          <w:ilvl w:val="0"/>
          <w:numId w:val="11"/>
        </w:numPr>
        <w:spacing w:after="171" w:line="269" w:lineRule="auto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Tabled: New well communications for all sites.</w:t>
      </w:r>
    </w:p>
    <w:p w14:paraId="7A396612" w14:textId="19B37C5D" w:rsidR="00393CA5" w:rsidRPr="00AF2E5D" w:rsidRDefault="00393CA5" w:rsidP="00393CA5">
      <w:pPr>
        <w:pStyle w:val="ListParagraph"/>
        <w:numPr>
          <w:ilvl w:val="0"/>
          <w:numId w:val="11"/>
        </w:numPr>
        <w:spacing w:after="171" w:line="269" w:lineRule="auto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 xml:space="preserve">Tabled: IT support for </w:t>
      </w:r>
      <w:r w:rsidR="00D624DC" w:rsidRPr="00AF2E5D">
        <w:rPr>
          <w:rFonts w:ascii="Times New Roman" w:hAnsi="Times New Roman" w:cs="Times New Roman"/>
          <w:sz w:val="20"/>
          <w:szCs w:val="20"/>
        </w:rPr>
        <w:t>Operations</w:t>
      </w:r>
      <w:r w:rsidRPr="00AF2E5D">
        <w:rPr>
          <w:rFonts w:ascii="Times New Roman" w:hAnsi="Times New Roman" w:cs="Times New Roman"/>
          <w:sz w:val="20"/>
          <w:szCs w:val="20"/>
        </w:rPr>
        <w:t xml:space="preserve"> office, Pending quotes</w:t>
      </w:r>
    </w:p>
    <w:p w14:paraId="652695BF" w14:textId="7BAA9433" w:rsidR="00985309" w:rsidRDefault="00393CA5" w:rsidP="00C23525">
      <w:pPr>
        <w:pStyle w:val="ListParagraph"/>
        <w:numPr>
          <w:ilvl w:val="0"/>
          <w:numId w:val="11"/>
        </w:numPr>
        <w:spacing w:after="171" w:line="269" w:lineRule="auto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Re-tabled: Going to all Metron meters</w:t>
      </w:r>
    </w:p>
    <w:p w14:paraId="38A05EEE" w14:textId="38992DC8" w:rsidR="002F3411" w:rsidRDefault="002F3411" w:rsidP="002F341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Approve</w:t>
      </w:r>
      <w:r>
        <w:rPr>
          <w:rFonts w:ascii="Times New Roman" w:hAnsi="Times New Roman" w:cs="Times New Roman"/>
          <w:sz w:val="20"/>
          <w:szCs w:val="20"/>
        </w:rPr>
        <w:t>d:</w:t>
      </w:r>
      <w:r w:rsidRPr="00AF2E5D">
        <w:rPr>
          <w:rFonts w:ascii="Times New Roman" w:hAnsi="Times New Roman" w:cs="Times New Roman"/>
          <w:sz w:val="20"/>
          <w:szCs w:val="20"/>
        </w:rPr>
        <w:t xml:space="preserve"> Excavator purchased</w:t>
      </w:r>
    </w:p>
    <w:p w14:paraId="5BA9B2D0" w14:textId="77777777" w:rsidR="001D35A4" w:rsidRPr="002F3411" w:rsidRDefault="001D35A4" w:rsidP="001D35A4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14:paraId="3743083B" w14:textId="28744366" w:rsidR="00A61903" w:rsidRPr="00AF2E5D" w:rsidRDefault="00AB0854" w:rsidP="004B4F0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V. </w:t>
      </w:r>
      <w:r w:rsidR="00A00099" w:rsidRPr="00AF2E5D">
        <w:rPr>
          <w:rFonts w:ascii="Times New Roman" w:hAnsi="Times New Roman" w:cs="Times New Roman"/>
          <w:b/>
          <w:bCs/>
          <w:sz w:val="20"/>
          <w:szCs w:val="20"/>
        </w:rPr>
        <w:t>New Business</w:t>
      </w:r>
    </w:p>
    <w:p w14:paraId="7D1D1791" w14:textId="66C331AE" w:rsidR="000D7931" w:rsidRPr="00AF2E5D" w:rsidRDefault="004850F1" w:rsidP="000D7931">
      <w:pPr>
        <w:pStyle w:val="ListParagraph"/>
        <w:numPr>
          <w:ilvl w:val="0"/>
          <w:numId w:val="8"/>
        </w:numPr>
        <w:spacing w:after="171" w:line="269" w:lineRule="auto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Discuss/Approve/Deny:</w:t>
      </w:r>
      <w:r w:rsidR="00595073" w:rsidRPr="00AF2E5D">
        <w:rPr>
          <w:rFonts w:ascii="Times New Roman" w:hAnsi="Times New Roman" w:cs="Times New Roman"/>
          <w:sz w:val="20"/>
          <w:szCs w:val="20"/>
        </w:rPr>
        <w:t xml:space="preserve"> </w:t>
      </w:r>
      <w:r w:rsidR="000D7931" w:rsidRPr="00AF2E5D">
        <w:rPr>
          <w:rFonts w:ascii="Times New Roman" w:hAnsi="Times New Roman" w:cs="Times New Roman"/>
          <w:sz w:val="20"/>
          <w:szCs w:val="20"/>
        </w:rPr>
        <w:t>Tabled: IT support for Operations office</w:t>
      </w:r>
    </w:p>
    <w:p w14:paraId="357DC2B7" w14:textId="61F7136B" w:rsidR="00513321" w:rsidRPr="00AF2E5D" w:rsidRDefault="00AF2E5D" w:rsidP="00912DA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 xml:space="preserve">Discuss/Approve/Deny: </w:t>
      </w:r>
      <w:proofErr w:type="gramStart"/>
      <w:r w:rsidR="00513321" w:rsidRPr="00AF2E5D">
        <w:rPr>
          <w:rFonts w:ascii="Times New Roman" w:hAnsi="Times New Roman" w:cs="Times New Roman"/>
          <w:sz w:val="20"/>
          <w:szCs w:val="20"/>
        </w:rPr>
        <w:t>In house</w:t>
      </w:r>
      <w:proofErr w:type="gramEnd"/>
      <w:r w:rsidR="00513321" w:rsidRPr="00AF2E5D">
        <w:rPr>
          <w:rFonts w:ascii="Times New Roman" w:hAnsi="Times New Roman" w:cs="Times New Roman"/>
          <w:sz w:val="20"/>
          <w:szCs w:val="20"/>
        </w:rPr>
        <w:t xml:space="preserve"> </w:t>
      </w:r>
      <w:r w:rsidR="00E35A57" w:rsidRPr="00AF2E5D">
        <w:rPr>
          <w:rFonts w:ascii="Times New Roman" w:hAnsi="Times New Roman" w:cs="Times New Roman"/>
          <w:sz w:val="20"/>
          <w:szCs w:val="20"/>
        </w:rPr>
        <w:t>billing.</w:t>
      </w:r>
    </w:p>
    <w:p w14:paraId="2358F913" w14:textId="75ACA019" w:rsidR="002B38D5" w:rsidRPr="00AF2E5D" w:rsidRDefault="00AF2E5D" w:rsidP="002B38D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 xml:space="preserve">Discuss/Approve/Deny: </w:t>
      </w:r>
      <w:r w:rsidR="003B7F2C" w:rsidRPr="00AF2E5D">
        <w:rPr>
          <w:rFonts w:ascii="Times New Roman" w:hAnsi="Times New Roman" w:cs="Times New Roman"/>
          <w:sz w:val="20"/>
          <w:szCs w:val="20"/>
        </w:rPr>
        <w:t>Request for approval of additional engineering</w:t>
      </w:r>
      <w:r w:rsidR="00AC0813" w:rsidRPr="00AF2E5D">
        <w:rPr>
          <w:rFonts w:ascii="Times New Roman" w:hAnsi="Times New Roman" w:cs="Times New Roman"/>
          <w:sz w:val="20"/>
          <w:szCs w:val="20"/>
        </w:rPr>
        <w:t xml:space="preserve"> funding – Nitrate removal project</w:t>
      </w:r>
    </w:p>
    <w:p w14:paraId="6A669E87" w14:textId="77777777" w:rsidR="00A00099" w:rsidRPr="00AF2E5D" w:rsidRDefault="00A00099" w:rsidP="00A0009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DC9ED8" w14:textId="6BB8165B" w:rsidR="00A00099" w:rsidRPr="00AF2E5D" w:rsidRDefault="00D914E8" w:rsidP="00A0009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VI</w:t>
      </w:r>
      <w:r w:rsidR="00E667CC" w:rsidRPr="00AF2E5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00099" w:rsidRPr="00AF2E5D">
        <w:rPr>
          <w:rFonts w:ascii="Times New Roman" w:hAnsi="Times New Roman" w:cs="Times New Roman"/>
          <w:b/>
          <w:bCs/>
          <w:sz w:val="20"/>
          <w:szCs w:val="20"/>
        </w:rPr>
        <w:t>Adjournment:</w:t>
      </w:r>
    </w:p>
    <w:p w14:paraId="66ECF9B5" w14:textId="77777777" w:rsidR="00E95BBD" w:rsidRPr="00AF2E5D" w:rsidRDefault="00E95BBD" w:rsidP="00A0009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3916EAA" w14:textId="02DD262B" w:rsidR="004D166F" w:rsidRPr="00AF2E5D" w:rsidRDefault="00A00099" w:rsidP="001758F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Next Meeting 0</w:t>
      </w:r>
      <w:r w:rsidR="009B68E5" w:rsidRPr="00AF2E5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F2E5D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9B68E5" w:rsidRPr="00AF2E5D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AF2E5D">
        <w:rPr>
          <w:rFonts w:ascii="Times New Roman" w:hAnsi="Times New Roman" w:cs="Times New Roman"/>
          <w:b/>
          <w:bCs/>
          <w:sz w:val="20"/>
          <w:szCs w:val="20"/>
        </w:rPr>
        <w:t>/2026 4:00pm</w:t>
      </w:r>
    </w:p>
    <w:p w14:paraId="48FD5F44" w14:textId="5703BBB0" w:rsidR="004D166F" w:rsidRPr="00AF2E5D" w:rsidRDefault="004D166F" w:rsidP="001758F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A co</w:t>
      </w:r>
      <w:r w:rsidR="002D2A15" w:rsidRPr="00AF2E5D">
        <w:rPr>
          <w:rFonts w:ascii="Times New Roman" w:hAnsi="Times New Roman" w:cs="Times New Roman"/>
          <w:b/>
          <w:bCs/>
          <w:sz w:val="20"/>
          <w:szCs w:val="20"/>
        </w:rPr>
        <w:t>py of the background material can be provided to Board Members (except for material</w:t>
      </w:r>
      <w:r w:rsidR="00D96449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relating to possible executive sessions) and is available for public inspection</w:t>
      </w:r>
      <w:r w:rsidR="00891780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in the District Administration Office. If any disabled person needs any type </w:t>
      </w:r>
      <w:r w:rsidR="00855A04" w:rsidRPr="00AF2E5D">
        <w:rPr>
          <w:rFonts w:ascii="Times New Roman" w:hAnsi="Times New Roman" w:cs="Times New Roman"/>
          <w:b/>
          <w:bCs/>
          <w:sz w:val="20"/>
          <w:szCs w:val="20"/>
        </w:rPr>
        <w:t>of accommodation, please notify the District Administration at (</w:t>
      </w:r>
      <w:r w:rsidR="005E2D44" w:rsidRPr="00AF2E5D">
        <w:rPr>
          <w:rFonts w:ascii="Times New Roman" w:hAnsi="Times New Roman" w:cs="Times New Roman"/>
          <w:b/>
          <w:bCs/>
          <w:sz w:val="20"/>
          <w:szCs w:val="20"/>
        </w:rPr>
        <w:t>520)568-2239, prior to the scheduled meeting.</w:t>
      </w:r>
    </w:p>
    <w:sectPr w:rsidR="004D166F" w:rsidRPr="00AF2E5D" w:rsidSect="00880E75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7EA"/>
    <w:multiLevelType w:val="hybridMultilevel"/>
    <w:tmpl w:val="C64AB4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AA2E25"/>
    <w:multiLevelType w:val="hybridMultilevel"/>
    <w:tmpl w:val="EC4CBF3E"/>
    <w:lvl w:ilvl="0" w:tplc="1F649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C570D"/>
    <w:multiLevelType w:val="hybridMultilevel"/>
    <w:tmpl w:val="68145C22"/>
    <w:lvl w:ilvl="0" w:tplc="CFF459A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37374D9"/>
    <w:multiLevelType w:val="hybridMultilevel"/>
    <w:tmpl w:val="A7423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437E8"/>
    <w:multiLevelType w:val="hybridMultilevel"/>
    <w:tmpl w:val="53D0A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E4DFB"/>
    <w:multiLevelType w:val="hybridMultilevel"/>
    <w:tmpl w:val="ED6A9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B752D"/>
    <w:multiLevelType w:val="hybridMultilevel"/>
    <w:tmpl w:val="2C3A1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801E4"/>
    <w:multiLevelType w:val="hybridMultilevel"/>
    <w:tmpl w:val="67F21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E7CD5"/>
    <w:multiLevelType w:val="hybridMultilevel"/>
    <w:tmpl w:val="E3ACB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21853"/>
    <w:multiLevelType w:val="hybridMultilevel"/>
    <w:tmpl w:val="6AF00C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93064"/>
    <w:multiLevelType w:val="hybridMultilevel"/>
    <w:tmpl w:val="8BEE994A"/>
    <w:lvl w:ilvl="0" w:tplc="2E76CBE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82557">
    <w:abstractNumId w:val="0"/>
  </w:num>
  <w:num w:numId="2" w16cid:durableId="812525609">
    <w:abstractNumId w:val="2"/>
  </w:num>
  <w:num w:numId="3" w16cid:durableId="580481721">
    <w:abstractNumId w:val="9"/>
  </w:num>
  <w:num w:numId="4" w16cid:durableId="1711883702">
    <w:abstractNumId w:val="6"/>
  </w:num>
  <w:num w:numId="5" w16cid:durableId="1332486749">
    <w:abstractNumId w:val="1"/>
  </w:num>
  <w:num w:numId="6" w16cid:durableId="527372052">
    <w:abstractNumId w:val="7"/>
  </w:num>
  <w:num w:numId="7" w16cid:durableId="891648594">
    <w:abstractNumId w:val="10"/>
  </w:num>
  <w:num w:numId="8" w16cid:durableId="279383095">
    <w:abstractNumId w:val="3"/>
  </w:num>
  <w:num w:numId="9" w16cid:durableId="1412895210">
    <w:abstractNumId w:val="5"/>
  </w:num>
  <w:num w:numId="10" w16cid:durableId="589774557">
    <w:abstractNumId w:val="8"/>
  </w:num>
  <w:num w:numId="11" w16cid:durableId="606543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E0"/>
    <w:rsid w:val="00005EFD"/>
    <w:rsid w:val="00026AB4"/>
    <w:rsid w:val="00033581"/>
    <w:rsid w:val="0003481E"/>
    <w:rsid w:val="00036346"/>
    <w:rsid w:val="0004434A"/>
    <w:rsid w:val="00061667"/>
    <w:rsid w:val="00077B0F"/>
    <w:rsid w:val="000826C7"/>
    <w:rsid w:val="00082ECD"/>
    <w:rsid w:val="00084CD1"/>
    <w:rsid w:val="00086F24"/>
    <w:rsid w:val="000A2A72"/>
    <w:rsid w:val="000A5B33"/>
    <w:rsid w:val="000D3115"/>
    <w:rsid w:val="000D316E"/>
    <w:rsid w:val="000D48E1"/>
    <w:rsid w:val="000D6D21"/>
    <w:rsid w:val="000D7931"/>
    <w:rsid w:val="000E02B3"/>
    <w:rsid w:val="000F0488"/>
    <w:rsid w:val="00103A93"/>
    <w:rsid w:val="00136B64"/>
    <w:rsid w:val="0014416B"/>
    <w:rsid w:val="00147388"/>
    <w:rsid w:val="0015120A"/>
    <w:rsid w:val="00165281"/>
    <w:rsid w:val="001758F0"/>
    <w:rsid w:val="00191FAF"/>
    <w:rsid w:val="001A03A9"/>
    <w:rsid w:val="001A37B9"/>
    <w:rsid w:val="001A48DB"/>
    <w:rsid w:val="001D35A4"/>
    <w:rsid w:val="001D5531"/>
    <w:rsid w:val="00204480"/>
    <w:rsid w:val="00210E18"/>
    <w:rsid w:val="00232A0E"/>
    <w:rsid w:val="002426AC"/>
    <w:rsid w:val="00244EA2"/>
    <w:rsid w:val="00260397"/>
    <w:rsid w:val="00266120"/>
    <w:rsid w:val="00273449"/>
    <w:rsid w:val="00276DCA"/>
    <w:rsid w:val="00281A43"/>
    <w:rsid w:val="00282E0C"/>
    <w:rsid w:val="00292DBB"/>
    <w:rsid w:val="00294983"/>
    <w:rsid w:val="002A625F"/>
    <w:rsid w:val="002B15D3"/>
    <w:rsid w:val="002B38D5"/>
    <w:rsid w:val="002C25CA"/>
    <w:rsid w:val="002C3109"/>
    <w:rsid w:val="002D1BA3"/>
    <w:rsid w:val="002D2383"/>
    <w:rsid w:val="002D2A15"/>
    <w:rsid w:val="002D3A2F"/>
    <w:rsid w:val="002E0347"/>
    <w:rsid w:val="002E4B4D"/>
    <w:rsid w:val="002E6DD3"/>
    <w:rsid w:val="002F0084"/>
    <w:rsid w:val="002F1686"/>
    <w:rsid w:val="002F3411"/>
    <w:rsid w:val="00307594"/>
    <w:rsid w:val="0032050C"/>
    <w:rsid w:val="00342E14"/>
    <w:rsid w:val="00351022"/>
    <w:rsid w:val="0036044C"/>
    <w:rsid w:val="003613E0"/>
    <w:rsid w:val="003622EB"/>
    <w:rsid w:val="0037614B"/>
    <w:rsid w:val="00393CA5"/>
    <w:rsid w:val="00395B96"/>
    <w:rsid w:val="003B7F2C"/>
    <w:rsid w:val="003C3B45"/>
    <w:rsid w:val="003D74A5"/>
    <w:rsid w:val="003E27B7"/>
    <w:rsid w:val="003E5E20"/>
    <w:rsid w:val="003E5FBF"/>
    <w:rsid w:val="003F5750"/>
    <w:rsid w:val="0040793D"/>
    <w:rsid w:val="004331E0"/>
    <w:rsid w:val="004339F0"/>
    <w:rsid w:val="0044064E"/>
    <w:rsid w:val="00460B20"/>
    <w:rsid w:val="004630B8"/>
    <w:rsid w:val="00465158"/>
    <w:rsid w:val="004850F1"/>
    <w:rsid w:val="00485298"/>
    <w:rsid w:val="004868AA"/>
    <w:rsid w:val="004873EB"/>
    <w:rsid w:val="00490487"/>
    <w:rsid w:val="00491738"/>
    <w:rsid w:val="004A29FE"/>
    <w:rsid w:val="004B0B5F"/>
    <w:rsid w:val="004B4F0D"/>
    <w:rsid w:val="004B6458"/>
    <w:rsid w:val="004B7722"/>
    <w:rsid w:val="004B7CA7"/>
    <w:rsid w:val="004C0490"/>
    <w:rsid w:val="004D00E5"/>
    <w:rsid w:val="004D166F"/>
    <w:rsid w:val="004F23B4"/>
    <w:rsid w:val="0051135F"/>
    <w:rsid w:val="00513321"/>
    <w:rsid w:val="0051736C"/>
    <w:rsid w:val="00525916"/>
    <w:rsid w:val="00555E6E"/>
    <w:rsid w:val="00567FBB"/>
    <w:rsid w:val="00571B74"/>
    <w:rsid w:val="00585422"/>
    <w:rsid w:val="00590B3B"/>
    <w:rsid w:val="00595073"/>
    <w:rsid w:val="005E006D"/>
    <w:rsid w:val="005E2D44"/>
    <w:rsid w:val="005E44CC"/>
    <w:rsid w:val="005E5E11"/>
    <w:rsid w:val="005F2EA8"/>
    <w:rsid w:val="005F2F39"/>
    <w:rsid w:val="005F75D4"/>
    <w:rsid w:val="00633806"/>
    <w:rsid w:val="00661F79"/>
    <w:rsid w:val="00664BDB"/>
    <w:rsid w:val="00677994"/>
    <w:rsid w:val="00682371"/>
    <w:rsid w:val="0068448C"/>
    <w:rsid w:val="00694101"/>
    <w:rsid w:val="006A2807"/>
    <w:rsid w:val="006A3D8B"/>
    <w:rsid w:val="006A63C0"/>
    <w:rsid w:val="006D65B0"/>
    <w:rsid w:val="006E090F"/>
    <w:rsid w:val="006E74AE"/>
    <w:rsid w:val="006E7E50"/>
    <w:rsid w:val="006F01CA"/>
    <w:rsid w:val="006F56DF"/>
    <w:rsid w:val="006F61AD"/>
    <w:rsid w:val="0070700C"/>
    <w:rsid w:val="007102AB"/>
    <w:rsid w:val="0071401D"/>
    <w:rsid w:val="00740777"/>
    <w:rsid w:val="00745006"/>
    <w:rsid w:val="00756C7F"/>
    <w:rsid w:val="0076043C"/>
    <w:rsid w:val="00767B34"/>
    <w:rsid w:val="00777FD5"/>
    <w:rsid w:val="007809B5"/>
    <w:rsid w:val="007826C0"/>
    <w:rsid w:val="00782900"/>
    <w:rsid w:val="00791D0E"/>
    <w:rsid w:val="00795E31"/>
    <w:rsid w:val="00797B4E"/>
    <w:rsid w:val="007A033F"/>
    <w:rsid w:val="007B4941"/>
    <w:rsid w:val="007B7B6B"/>
    <w:rsid w:val="007C3218"/>
    <w:rsid w:val="008209CE"/>
    <w:rsid w:val="00826D82"/>
    <w:rsid w:val="00830B1D"/>
    <w:rsid w:val="00855A04"/>
    <w:rsid w:val="00871ED3"/>
    <w:rsid w:val="00877AF1"/>
    <w:rsid w:val="00880E75"/>
    <w:rsid w:val="00891780"/>
    <w:rsid w:val="00893361"/>
    <w:rsid w:val="0089546A"/>
    <w:rsid w:val="008A1C8E"/>
    <w:rsid w:val="008A3251"/>
    <w:rsid w:val="008C62D5"/>
    <w:rsid w:val="008D13E1"/>
    <w:rsid w:val="008D6894"/>
    <w:rsid w:val="00900DB5"/>
    <w:rsid w:val="00912DAE"/>
    <w:rsid w:val="00917BC7"/>
    <w:rsid w:val="00920491"/>
    <w:rsid w:val="00947E29"/>
    <w:rsid w:val="00953A09"/>
    <w:rsid w:val="00964838"/>
    <w:rsid w:val="009734C0"/>
    <w:rsid w:val="00975384"/>
    <w:rsid w:val="00985309"/>
    <w:rsid w:val="009A3053"/>
    <w:rsid w:val="009B68E5"/>
    <w:rsid w:val="009C3A92"/>
    <w:rsid w:val="009E04B9"/>
    <w:rsid w:val="009F79EB"/>
    <w:rsid w:val="00A00099"/>
    <w:rsid w:val="00A06176"/>
    <w:rsid w:val="00A10379"/>
    <w:rsid w:val="00A10380"/>
    <w:rsid w:val="00A13896"/>
    <w:rsid w:val="00A25AB0"/>
    <w:rsid w:val="00A25E14"/>
    <w:rsid w:val="00A3241C"/>
    <w:rsid w:val="00A3636E"/>
    <w:rsid w:val="00A36852"/>
    <w:rsid w:val="00A3773E"/>
    <w:rsid w:val="00A51833"/>
    <w:rsid w:val="00A60D9B"/>
    <w:rsid w:val="00A61903"/>
    <w:rsid w:val="00A64EB9"/>
    <w:rsid w:val="00AA7BD6"/>
    <w:rsid w:val="00AB01AA"/>
    <w:rsid w:val="00AB0854"/>
    <w:rsid w:val="00AB10AE"/>
    <w:rsid w:val="00AB4D77"/>
    <w:rsid w:val="00AB7BB8"/>
    <w:rsid w:val="00AC0813"/>
    <w:rsid w:val="00AC60A8"/>
    <w:rsid w:val="00AC6F4A"/>
    <w:rsid w:val="00AE2B92"/>
    <w:rsid w:val="00AF2E5D"/>
    <w:rsid w:val="00B448BC"/>
    <w:rsid w:val="00B6078F"/>
    <w:rsid w:val="00B821FE"/>
    <w:rsid w:val="00BD7750"/>
    <w:rsid w:val="00BE6B73"/>
    <w:rsid w:val="00BF23BB"/>
    <w:rsid w:val="00C23525"/>
    <w:rsid w:val="00C30B13"/>
    <w:rsid w:val="00C3636F"/>
    <w:rsid w:val="00C4032E"/>
    <w:rsid w:val="00C40A68"/>
    <w:rsid w:val="00C41944"/>
    <w:rsid w:val="00C53E18"/>
    <w:rsid w:val="00C71DFF"/>
    <w:rsid w:val="00C75E78"/>
    <w:rsid w:val="00CB07B2"/>
    <w:rsid w:val="00CC3F12"/>
    <w:rsid w:val="00CE268E"/>
    <w:rsid w:val="00CF1F31"/>
    <w:rsid w:val="00CF7319"/>
    <w:rsid w:val="00D04CD9"/>
    <w:rsid w:val="00D0691D"/>
    <w:rsid w:val="00D069E4"/>
    <w:rsid w:val="00D10D7B"/>
    <w:rsid w:val="00D12A2A"/>
    <w:rsid w:val="00D22EB6"/>
    <w:rsid w:val="00D46164"/>
    <w:rsid w:val="00D624DC"/>
    <w:rsid w:val="00D65FF4"/>
    <w:rsid w:val="00D6647B"/>
    <w:rsid w:val="00D70CA5"/>
    <w:rsid w:val="00D76511"/>
    <w:rsid w:val="00D85654"/>
    <w:rsid w:val="00D85E5D"/>
    <w:rsid w:val="00D914E8"/>
    <w:rsid w:val="00D96449"/>
    <w:rsid w:val="00DA55EE"/>
    <w:rsid w:val="00DD141F"/>
    <w:rsid w:val="00DE3A57"/>
    <w:rsid w:val="00DE67FB"/>
    <w:rsid w:val="00DE6F8B"/>
    <w:rsid w:val="00DF41AC"/>
    <w:rsid w:val="00E04C54"/>
    <w:rsid w:val="00E246EC"/>
    <w:rsid w:val="00E2681B"/>
    <w:rsid w:val="00E27F09"/>
    <w:rsid w:val="00E35A57"/>
    <w:rsid w:val="00E429AB"/>
    <w:rsid w:val="00E52EAF"/>
    <w:rsid w:val="00E667CC"/>
    <w:rsid w:val="00E67E1A"/>
    <w:rsid w:val="00E70E01"/>
    <w:rsid w:val="00E81198"/>
    <w:rsid w:val="00E824A1"/>
    <w:rsid w:val="00E93402"/>
    <w:rsid w:val="00E95BBD"/>
    <w:rsid w:val="00EA2A05"/>
    <w:rsid w:val="00EB4705"/>
    <w:rsid w:val="00EB6A0E"/>
    <w:rsid w:val="00EC2244"/>
    <w:rsid w:val="00ED36A0"/>
    <w:rsid w:val="00ED6315"/>
    <w:rsid w:val="00ED74B5"/>
    <w:rsid w:val="00F001D7"/>
    <w:rsid w:val="00F05D75"/>
    <w:rsid w:val="00F1727E"/>
    <w:rsid w:val="00F30D84"/>
    <w:rsid w:val="00F34F7B"/>
    <w:rsid w:val="00F40A07"/>
    <w:rsid w:val="00F414CF"/>
    <w:rsid w:val="00F50F27"/>
    <w:rsid w:val="00F51BCD"/>
    <w:rsid w:val="00F62E4B"/>
    <w:rsid w:val="00F6376C"/>
    <w:rsid w:val="00F672D9"/>
    <w:rsid w:val="00F954D3"/>
    <w:rsid w:val="00FA5198"/>
    <w:rsid w:val="00FA5606"/>
    <w:rsid w:val="00FA68C7"/>
    <w:rsid w:val="00FB4482"/>
    <w:rsid w:val="00FC2C9F"/>
    <w:rsid w:val="00FC7F00"/>
    <w:rsid w:val="00FD35B4"/>
    <w:rsid w:val="00FD4689"/>
    <w:rsid w:val="00FD5F06"/>
    <w:rsid w:val="00FE07A4"/>
    <w:rsid w:val="00FE6AED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A769"/>
  <w15:chartTrackingRefBased/>
  <w15:docId w15:val="{54973830-8743-4E6B-8457-19C890BA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77"/>
  </w:style>
  <w:style w:type="paragraph" w:styleId="Heading1">
    <w:name w:val="heading 1"/>
    <w:basedOn w:val="Normal"/>
    <w:next w:val="Normal"/>
    <w:link w:val="Heading1Char"/>
    <w:uiPriority w:val="9"/>
    <w:qFormat/>
    <w:rsid w:val="00361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3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68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8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0D9B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60D9B"/>
    <w:rPr>
      <w:sz w:val="22"/>
      <w:szCs w:val="22"/>
    </w:rPr>
  </w:style>
  <w:style w:type="paragraph" w:styleId="NoSpacing">
    <w:name w:val="No Spacing"/>
    <w:uiPriority w:val="1"/>
    <w:qFormat/>
    <w:rsid w:val="00CC3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cdoffic@mcdwell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51B19-BEEC-4C38-802B-65D7B049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410</Words>
  <Characters>2284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Maricopa DWID</dc:creator>
  <cp:keywords/>
  <dc:description/>
  <cp:lastModifiedBy>Maricopa Consolidated</cp:lastModifiedBy>
  <cp:revision>35</cp:revision>
  <cp:lastPrinted>2026-04-14T21:54:00Z</cp:lastPrinted>
  <dcterms:created xsi:type="dcterms:W3CDTF">2026-04-09T17:40:00Z</dcterms:created>
  <dcterms:modified xsi:type="dcterms:W3CDTF">2026-04-15T17:48:00Z</dcterms:modified>
</cp:coreProperties>
</file>